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41" w:rsidRPr="00FA6FF4" w:rsidRDefault="004C2B41" w:rsidP="00FA6FF4">
      <w:pPr>
        <w:rPr>
          <w:rFonts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>様式第１号（第４条関係）</w:t>
      </w:r>
    </w:p>
    <w:p w:rsidR="004C2B41" w:rsidRPr="00B23368" w:rsidRDefault="004C2B41" w:rsidP="00B23368">
      <w:pPr>
        <w:ind w:left="10" w:rightChars="200" w:right="420" w:hangingChars="4" w:hanging="1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5E5AAB">
      <w:pPr>
        <w:tabs>
          <w:tab w:val="left" w:pos="9214"/>
        </w:tabs>
        <w:ind w:rightChars="200" w:right="420"/>
        <w:jc w:val="center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pacing w:val="21"/>
          <w:kern w:val="0"/>
          <w:sz w:val="24"/>
          <w:szCs w:val="24"/>
        </w:rPr>
        <w:t>病院構内営業許可申請</w:t>
      </w:r>
      <w:r w:rsidRPr="00B23368">
        <w:rPr>
          <w:rFonts w:ascii="ＭＳ 明朝" w:hAnsi="ＭＳ 明朝" w:cs="ＭＳ 明朝" w:hint="eastAsia"/>
          <w:spacing w:val="3"/>
          <w:kern w:val="0"/>
          <w:sz w:val="24"/>
          <w:szCs w:val="24"/>
        </w:rPr>
        <w:t>書</w:t>
      </w:r>
    </w:p>
    <w:p w:rsidR="004C2B41" w:rsidRPr="00B23368" w:rsidRDefault="004C2B41" w:rsidP="00B23368">
      <w:pPr>
        <w:ind w:left="10" w:rightChars="200" w:right="420" w:hangingChars="4" w:hanging="1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B23368">
      <w:pPr>
        <w:wordWrap w:val="0"/>
        <w:ind w:rightChars="200" w:right="420"/>
        <w:jc w:val="right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>年　　月　　日</w:t>
      </w:r>
    </w:p>
    <w:p w:rsidR="004C2B41" w:rsidRPr="00B23368" w:rsidRDefault="004C2B41" w:rsidP="00B23368">
      <w:pPr>
        <w:ind w:left="10" w:rightChars="200" w:right="420" w:hangingChars="4" w:hanging="10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　長浜市病院事業管理者　　　　　あて</w:t>
      </w:r>
    </w:p>
    <w:p w:rsidR="004C2B41" w:rsidRPr="00B23368" w:rsidRDefault="004C2B41" w:rsidP="00B23368">
      <w:pPr>
        <w:ind w:left="10" w:rightChars="200" w:right="420" w:hangingChars="4" w:hanging="1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B23368">
      <w:pPr>
        <w:wordWrap w:val="0"/>
        <w:ind w:left="10" w:rightChars="200" w:right="420" w:hangingChars="4" w:hanging="10"/>
        <w:jc w:val="right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住　所　　　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　　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　　　　　　　　</w:t>
      </w:r>
    </w:p>
    <w:p w:rsidR="004C2B41" w:rsidRPr="00B23368" w:rsidRDefault="004C2B41" w:rsidP="00B23368">
      <w:pPr>
        <w:wordWrap w:val="0"/>
        <w:ind w:left="10" w:rightChars="200" w:right="420" w:hangingChars="4" w:hanging="10"/>
        <w:jc w:val="right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電　話　　　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（　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）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　　　</w:t>
      </w:r>
    </w:p>
    <w:p w:rsidR="004C2B41" w:rsidRPr="00B23368" w:rsidRDefault="004C2B41" w:rsidP="00B23368">
      <w:pPr>
        <w:wordWrap w:val="0"/>
        <w:ind w:left="10" w:rightChars="200" w:right="420" w:hangingChars="4" w:hanging="10"/>
        <w:jc w:val="right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商　号　　　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5E5AAB">
        <w:rPr>
          <w:rFonts w:ascii="ＭＳ 明朝" w:hAnsi="ＭＳ 明朝" w:cs="ＭＳ 明朝"/>
          <w:sz w:val="24"/>
          <w:szCs w:val="24"/>
        </w:rPr>
        <w:t xml:space="preserve">　　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　　　　　　　　</w:t>
      </w:r>
    </w:p>
    <w:p w:rsidR="004C2B41" w:rsidRPr="00B23368" w:rsidRDefault="004C2B41" w:rsidP="00B23368">
      <w:pPr>
        <w:wordWrap w:val="0"/>
        <w:ind w:left="10" w:rightChars="200" w:right="420" w:hangingChars="4" w:hanging="10"/>
        <w:jc w:val="right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>氏　名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　　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　　　　　　　　　　　</w:t>
      </w:r>
      <w:r w:rsidR="005E5AAB">
        <w:rPr>
          <w:rFonts w:ascii="ＭＳ 明朝" w:hAnsi="ＭＳ 明朝" w:cs="ＭＳ 明朝"/>
          <w:sz w:val="24"/>
          <w:szCs w:val="24"/>
        </w:rPr>
        <w:fldChar w:fldCharType="begin"/>
      </w:r>
      <w:r w:rsidR="005E5AAB">
        <w:rPr>
          <w:rFonts w:ascii="ＭＳ 明朝" w:hAnsi="ＭＳ 明朝" w:cs="ＭＳ 明朝"/>
          <w:sz w:val="24"/>
          <w:szCs w:val="24"/>
        </w:rPr>
        <w:instrText xml:space="preserve"> </w:instrText>
      </w:r>
      <w:r w:rsidR="005E5AAB">
        <w:rPr>
          <w:rFonts w:ascii="ＭＳ 明朝" w:hAnsi="ＭＳ 明朝" w:cs="ＭＳ 明朝" w:hint="eastAsia"/>
          <w:sz w:val="24"/>
          <w:szCs w:val="24"/>
        </w:rPr>
        <w:instrText>eq \o\ac(○,</w:instrText>
      </w:r>
      <w:r w:rsidR="005E5AAB" w:rsidRPr="005E5AAB">
        <w:rPr>
          <w:rFonts w:ascii="ＭＳ 明朝" w:hAnsi="ＭＳ 明朝" w:cs="ＭＳ 明朝" w:hint="eastAsia"/>
          <w:position w:val="2"/>
          <w:sz w:val="16"/>
          <w:szCs w:val="24"/>
        </w:rPr>
        <w:instrText>印</w:instrText>
      </w:r>
      <w:r w:rsidR="005E5AAB">
        <w:rPr>
          <w:rFonts w:ascii="ＭＳ 明朝" w:hAnsi="ＭＳ 明朝" w:cs="ＭＳ 明朝" w:hint="eastAsia"/>
          <w:sz w:val="24"/>
          <w:szCs w:val="24"/>
        </w:rPr>
        <w:instrText>)</w:instrText>
      </w:r>
      <w:r w:rsidR="005E5AAB">
        <w:rPr>
          <w:rFonts w:ascii="ＭＳ 明朝" w:hAnsi="ＭＳ 明朝" w:cs="ＭＳ 明朝"/>
          <w:sz w:val="24"/>
          <w:szCs w:val="24"/>
        </w:rPr>
        <w:fldChar w:fldCharType="end"/>
      </w:r>
    </w:p>
    <w:p w:rsidR="004C2B41" w:rsidRDefault="004C2B41" w:rsidP="00B23368">
      <w:pPr>
        <w:ind w:rightChars="200" w:right="420"/>
        <w:rPr>
          <w:rFonts w:ascii="ＭＳ 明朝" w:hAnsi="ＭＳ 明朝" w:cs="Times New Roman"/>
          <w:sz w:val="24"/>
          <w:szCs w:val="24"/>
        </w:rPr>
      </w:pPr>
    </w:p>
    <w:p w:rsidR="005E5AAB" w:rsidRPr="005E5AAB" w:rsidRDefault="005E5AAB" w:rsidP="00B23368">
      <w:pPr>
        <w:ind w:rightChars="200" w:right="42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B23368">
      <w:pPr>
        <w:ind w:rightChars="200" w:right="420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　下記により</w:t>
      </w:r>
      <w:r w:rsidR="005E5AAB">
        <w:rPr>
          <w:rFonts w:ascii="ＭＳ 明朝" w:hAnsi="ＭＳ 明朝" w:cs="ＭＳ 明朝" w:hint="eastAsia"/>
          <w:sz w:val="24"/>
          <w:szCs w:val="24"/>
        </w:rPr>
        <w:t>市立長浜</w:t>
      </w:r>
      <w:r w:rsidRPr="00B23368">
        <w:rPr>
          <w:rFonts w:ascii="ＭＳ 明朝" w:hAnsi="ＭＳ 明朝" w:cs="ＭＳ 明朝" w:hint="eastAsia"/>
          <w:sz w:val="24"/>
          <w:szCs w:val="24"/>
        </w:rPr>
        <w:t>病院における構内営業の許可を申請します。</w:t>
      </w:r>
    </w:p>
    <w:p w:rsidR="004C2B41" w:rsidRDefault="004C2B41" w:rsidP="00B23368">
      <w:pPr>
        <w:ind w:rightChars="200" w:right="420"/>
        <w:rPr>
          <w:rFonts w:ascii="ＭＳ 明朝" w:hAnsi="ＭＳ 明朝" w:cs="ＭＳ 明朝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 xml:space="preserve">　なお、許可のうえは長浜市病院事業構内営業規程を遵守します。</w:t>
      </w:r>
    </w:p>
    <w:p w:rsidR="005E5AAB" w:rsidRPr="00B23368" w:rsidRDefault="005E5AAB" w:rsidP="00B23368">
      <w:pPr>
        <w:ind w:rightChars="200" w:right="420"/>
        <w:rPr>
          <w:rFonts w:ascii="ＭＳ 明朝" w:hAnsi="ＭＳ 明朝" w:cs="Times New Roman" w:hint="eastAsia"/>
          <w:sz w:val="24"/>
          <w:szCs w:val="24"/>
        </w:rPr>
      </w:pPr>
    </w:p>
    <w:p w:rsidR="004C2B41" w:rsidRPr="00B23368" w:rsidRDefault="004C2B41" w:rsidP="00B23368">
      <w:pPr>
        <w:spacing w:line="360" w:lineRule="auto"/>
        <w:ind w:rightChars="200" w:right="420"/>
        <w:jc w:val="center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 w:hint="eastAsia"/>
          <w:sz w:val="24"/>
          <w:szCs w:val="24"/>
        </w:rPr>
        <w:t>記</w:t>
      </w:r>
    </w:p>
    <w:p w:rsidR="005E5AAB" w:rsidRDefault="005E5AAB" w:rsidP="005E5AAB">
      <w:pPr>
        <w:spacing w:line="360" w:lineRule="auto"/>
        <w:ind w:rightChars="200" w:right="420"/>
        <w:rPr>
          <w:rFonts w:ascii="ＭＳ 明朝" w:hAnsi="ＭＳ 明朝" w:cs="ＭＳ 明朝" w:hint="eastAsia"/>
          <w:sz w:val="24"/>
          <w:szCs w:val="24"/>
        </w:rPr>
      </w:pP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 w:hint="eastAsia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１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営業種別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　弁当等の販売</w:t>
      </w: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5E5AAB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２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営業期間　　</w:t>
      </w:r>
      <w:r w:rsidR="005E5AAB">
        <w:rPr>
          <w:rFonts w:ascii="ＭＳ 明朝" w:hAnsi="ＭＳ 明朝" w:cs="ＭＳ 明朝" w:hint="eastAsia"/>
          <w:sz w:val="24"/>
          <w:szCs w:val="24"/>
        </w:rPr>
        <w:t>許可を</w:t>
      </w:r>
      <w:r w:rsidR="005E5AAB">
        <w:rPr>
          <w:rFonts w:ascii="ＭＳ 明朝" w:hAnsi="ＭＳ 明朝" w:cs="ＭＳ 明朝"/>
          <w:sz w:val="24"/>
          <w:szCs w:val="24"/>
        </w:rPr>
        <w:t>受けた日</w:t>
      </w:r>
      <w:r w:rsidRPr="00B23368">
        <w:rPr>
          <w:rFonts w:ascii="ＭＳ 明朝" w:hAnsi="ＭＳ 明朝" w:cs="ＭＳ 明朝" w:hint="eastAsia"/>
          <w:sz w:val="24"/>
          <w:szCs w:val="24"/>
        </w:rPr>
        <w:t>から</w:t>
      </w:r>
      <w:r w:rsidR="005E5AAB">
        <w:rPr>
          <w:rFonts w:ascii="ＭＳ 明朝" w:hAnsi="ＭＳ 明朝" w:cs="ＭＳ 明朝" w:hint="eastAsia"/>
          <w:sz w:val="24"/>
          <w:szCs w:val="24"/>
        </w:rPr>
        <w:t>令和</w:t>
      </w:r>
      <w:r w:rsidR="00E72E54">
        <w:rPr>
          <w:rFonts w:ascii="ＭＳ 明朝" w:hAnsi="ＭＳ 明朝" w:cs="ＭＳ 明朝" w:hint="eastAsia"/>
          <w:sz w:val="24"/>
          <w:szCs w:val="24"/>
        </w:rPr>
        <w:t>８</w:t>
      </w:r>
      <w:bookmarkStart w:id="0" w:name="_GoBack"/>
      <w:bookmarkEnd w:id="0"/>
      <w:r w:rsidRPr="00B23368">
        <w:rPr>
          <w:rFonts w:ascii="ＭＳ 明朝" w:hAnsi="ＭＳ 明朝" w:cs="ＭＳ 明朝" w:hint="eastAsia"/>
          <w:sz w:val="24"/>
          <w:szCs w:val="24"/>
        </w:rPr>
        <w:t>年</w:t>
      </w:r>
      <w:r w:rsidR="005E5AAB">
        <w:rPr>
          <w:rFonts w:ascii="ＭＳ 明朝" w:hAnsi="ＭＳ 明朝" w:cs="ＭＳ 明朝" w:hint="eastAsia"/>
          <w:sz w:val="24"/>
          <w:szCs w:val="24"/>
        </w:rPr>
        <w:t>３</w:t>
      </w:r>
      <w:r w:rsidRPr="00B23368">
        <w:rPr>
          <w:rFonts w:ascii="ＭＳ 明朝" w:hAnsi="ＭＳ 明朝" w:cs="ＭＳ 明朝" w:hint="eastAsia"/>
          <w:sz w:val="24"/>
          <w:szCs w:val="24"/>
        </w:rPr>
        <w:t>月</w:t>
      </w:r>
      <w:r w:rsidR="005E5AAB">
        <w:rPr>
          <w:rFonts w:ascii="ＭＳ 明朝" w:hAnsi="ＭＳ 明朝" w:cs="ＭＳ 明朝" w:hint="eastAsia"/>
          <w:sz w:val="24"/>
          <w:szCs w:val="24"/>
        </w:rPr>
        <w:t>３１</w:t>
      </w:r>
      <w:r w:rsidRPr="00B23368">
        <w:rPr>
          <w:rFonts w:ascii="ＭＳ 明朝" w:hAnsi="ＭＳ 明朝" w:cs="ＭＳ 明朝" w:hint="eastAsia"/>
          <w:sz w:val="24"/>
          <w:szCs w:val="24"/>
        </w:rPr>
        <w:t>日まで</w:t>
      </w:r>
    </w:p>
    <w:p w:rsidR="004C2B41" w:rsidRPr="005E5AAB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</w:p>
    <w:p w:rsidR="005E5AAB" w:rsidRPr="005E5AAB" w:rsidRDefault="004C2B41" w:rsidP="005E5AAB">
      <w:pPr>
        <w:spacing w:line="360" w:lineRule="auto"/>
        <w:ind w:leftChars="100" w:left="210" w:rightChars="200" w:right="420"/>
        <w:rPr>
          <w:rFonts w:ascii="ＭＳ 明朝" w:hAnsi="ＭＳ 明朝" w:cs="ＭＳ 明朝" w:hint="eastAsia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３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営業日及び営業時間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許可を受けた日時</w:t>
      </w: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４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販売品目、販売品種、サービス及び同価格又は料金</w:t>
      </w:r>
    </w:p>
    <w:p w:rsidR="004C2B41" w:rsidRDefault="005E5AAB" w:rsidP="00B23368">
      <w:pPr>
        <w:spacing w:line="360" w:lineRule="auto"/>
        <w:ind w:leftChars="100" w:left="210" w:rightChars="200" w:right="420"/>
        <w:rPr>
          <w:rFonts w:ascii="ＭＳ 明朝" w:hAnsi="ＭＳ 明朝" w:cs="Times New Roman" w:hint="eastAsia"/>
          <w:sz w:val="24"/>
          <w:szCs w:val="24"/>
        </w:rPr>
      </w:pPr>
      <w:r>
        <w:rPr>
          <w:rFonts w:ascii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hAnsi="ＭＳ 明朝" w:cs="Times New Roman"/>
          <w:sz w:val="24"/>
          <w:szCs w:val="24"/>
        </w:rPr>
        <w:t xml:space="preserve">　　　別紙</w:t>
      </w:r>
      <w:r>
        <w:rPr>
          <w:rFonts w:ascii="ＭＳ 明朝" w:hAnsi="ＭＳ 明朝" w:cs="Times New Roman" w:hint="eastAsia"/>
          <w:sz w:val="24"/>
          <w:szCs w:val="24"/>
        </w:rPr>
        <w:t>「</w:t>
      </w:r>
      <w:r w:rsidR="008F1F73">
        <w:rPr>
          <w:rFonts w:ascii="ＭＳ 明朝" w:hAnsi="ＭＳ 明朝" w:cs="Times New Roman" w:hint="eastAsia"/>
          <w:sz w:val="24"/>
          <w:szCs w:val="24"/>
        </w:rPr>
        <w:t>販売</w:t>
      </w:r>
      <w:r>
        <w:rPr>
          <w:rFonts w:ascii="ＭＳ 明朝" w:hAnsi="ＭＳ 明朝" w:cs="Times New Roman"/>
          <w:sz w:val="24"/>
          <w:szCs w:val="24"/>
        </w:rPr>
        <w:t>メニュー申請書」</w:t>
      </w:r>
      <w:r w:rsidR="008F1F73">
        <w:rPr>
          <w:rFonts w:ascii="ＭＳ 明朝" w:hAnsi="ＭＳ 明朝" w:cs="Times New Roman" w:hint="eastAsia"/>
          <w:sz w:val="24"/>
          <w:szCs w:val="24"/>
        </w:rPr>
        <w:t>のとおり</w:t>
      </w:r>
    </w:p>
    <w:p w:rsidR="005E5AAB" w:rsidRPr="005E5AAB" w:rsidRDefault="005E5AAB" w:rsidP="00B23368">
      <w:pPr>
        <w:spacing w:line="360" w:lineRule="auto"/>
        <w:ind w:leftChars="100" w:left="210" w:rightChars="200" w:right="420"/>
        <w:rPr>
          <w:rFonts w:ascii="ＭＳ 明朝" w:hAnsi="ＭＳ 明朝" w:cs="Times New Roman" w:hint="eastAsia"/>
          <w:sz w:val="24"/>
          <w:szCs w:val="24"/>
        </w:rPr>
      </w:pP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 w:hint="eastAsia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５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従業員数</w:t>
      </w:r>
      <w:r w:rsidR="005E5AAB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5E5AAB">
        <w:rPr>
          <w:rFonts w:ascii="ＭＳ 明朝" w:hAnsi="ＭＳ 明朝" w:cs="ＭＳ 明朝"/>
          <w:sz w:val="24"/>
          <w:szCs w:val="24"/>
        </w:rPr>
        <w:t xml:space="preserve">　　　　　　</w:t>
      </w:r>
      <w:r w:rsidR="005E5AAB">
        <w:rPr>
          <w:rFonts w:ascii="ＭＳ 明朝" w:hAnsi="ＭＳ 明朝" w:cs="ＭＳ 明朝" w:hint="eastAsia"/>
          <w:sz w:val="24"/>
          <w:szCs w:val="24"/>
        </w:rPr>
        <w:t>人</w:t>
      </w:r>
    </w:p>
    <w:p w:rsidR="004C2B41" w:rsidRPr="005E5AAB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</w:p>
    <w:p w:rsidR="004C2B41" w:rsidRPr="00B23368" w:rsidRDefault="004C2B41" w:rsidP="00B23368">
      <w:pPr>
        <w:spacing w:line="360" w:lineRule="auto"/>
        <w:ind w:leftChars="100" w:left="210" w:rightChars="200" w:right="420"/>
        <w:rPr>
          <w:rFonts w:ascii="ＭＳ 明朝" w:hAnsi="ＭＳ 明朝" w:cs="Times New Roman"/>
          <w:sz w:val="24"/>
          <w:szCs w:val="24"/>
        </w:rPr>
      </w:pPr>
      <w:r w:rsidRPr="00B23368">
        <w:rPr>
          <w:rFonts w:ascii="ＭＳ 明朝" w:hAnsi="ＭＳ 明朝" w:cs="ＭＳ 明朝"/>
          <w:sz w:val="24"/>
          <w:szCs w:val="24"/>
        </w:rPr>
        <w:t>(</w:t>
      </w:r>
      <w:r w:rsidRPr="00B23368">
        <w:rPr>
          <w:rFonts w:ascii="ＭＳ 明朝" w:hAnsi="ＭＳ 明朝" w:cs="ＭＳ 明朝" w:hint="eastAsia"/>
          <w:sz w:val="24"/>
          <w:szCs w:val="24"/>
        </w:rPr>
        <w:t>６</w:t>
      </w:r>
      <w:r w:rsidRPr="00B23368">
        <w:rPr>
          <w:rFonts w:ascii="ＭＳ 明朝" w:hAnsi="ＭＳ 明朝" w:cs="ＭＳ 明朝"/>
          <w:sz w:val="24"/>
          <w:szCs w:val="24"/>
        </w:rPr>
        <w:t>)</w:t>
      </w:r>
      <w:r w:rsidRPr="00B23368">
        <w:rPr>
          <w:rFonts w:ascii="ＭＳ 明朝" w:hAnsi="ＭＳ 明朝" w:cs="ＭＳ 明朝" w:hint="eastAsia"/>
          <w:sz w:val="24"/>
          <w:szCs w:val="24"/>
        </w:rPr>
        <w:t xml:space="preserve">　主な設備</w:t>
      </w:r>
    </w:p>
    <w:p w:rsidR="004C2B41" w:rsidRPr="00B23368" w:rsidRDefault="004C2B41" w:rsidP="00B23368">
      <w:pPr>
        <w:pStyle w:val="af"/>
        <w:ind w:leftChars="0" w:left="240" w:right="420" w:hanging="240"/>
        <w:rPr>
          <w:rFonts w:hAnsi="ＭＳ 明朝" w:cs="Times New Roman"/>
          <w:sz w:val="24"/>
          <w:szCs w:val="24"/>
        </w:rPr>
      </w:pPr>
    </w:p>
    <w:sectPr w:rsidR="004C2B41" w:rsidRPr="00B23368" w:rsidSect="00B23368">
      <w:pgSz w:w="11906" w:h="16838" w:code="9"/>
      <w:pgMar w:top="1701" w:right="1134" w:bottom="1701" w:left="1134" w:header="720" w:footer="720" w:gutter="0"/>
      <w:cols w:space="425"/>
      <w:docGrid w:type="lines" w:linePitch="335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FF" w:rsidRDefault="009123FF" w:rsidP="00173E6A">
      <w:r>
        <w:separator/>
      </w:r>
    </w:p>
  </w:endnote>
  <w:endnote w:type="continuationSeparator" w:id="0">
    <w:p w:rsidR="009123FF" w:rsidRDefault="009123FF" w:rsidP="0017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FF" w:rsidRDefault="009123FF" w:rsidP="00173E6A">
      <w:r>
        <w:separator/>
      </w:r>
    </w:p>
  </w:footnote>
  <w:footnote w:type="continuationSeparator" w:id="0">
    <w:p w:rsidR="009123FF" w:rsidRDefault="009123FF" w:rsidP="0017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oNotHyphenateCaps/>
  <w:drawingGridHorizontalSpacing w:val="120"/>
  <w:drawingGridVerticalSpacing w:val="335"/>
  <w:displayHorizontalDrawingGridEvery w:val="0"/>
  <w:characterSpacingControl w:val="doNotCompress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1"/>
    <w:rsid w:val="00173E6A"/>
    <w:rsid w:val="001A2076"/>
    <w:rsid w:val="001F2F26"/>
    <w:rsid w:val="003C144E"/>
    <w:rsid w:val="004B344E"/>
    <w:rsid w:val="004C2B41"/>
    <w:rsid w:val="005B5061"/>
    <w:rsid w:val="005E5AAB"/>
    <w:rsid w:val="0068391C"/>
    <w:rsid w:val="00834007"/>
    <w:rsid w:val="008F1F73"/>
    <w:rsid w:val="009123FF"/>
    <w:rsid w:val="00926AEE"/>
    <w:rsid w:val="00A12B23"/>
    <w:rsid w:val="00A95031"/>
    <w:rsid w:val="00B23368"/>
    <w:rsid w:val="00DE102C"/>
    <w:rsid w:val="00E72E54"/>
    <w:rsid w:val="00EB17CC"/>
    <w:rsid w:val="00EE2E81"/>
    <w:rsid w:val="00FA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1EC9C3"/>
  <w15:chartTrackingRefBased/>
  <w15:docId w15:val="{CB7C129F-ECFE-41BA-B3F8-CBD62A43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annotation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見出し 1 (文字)"/>
    <w:link w:val="1"/>
    <w:locked/>
    <w:rPr>
      <w:rFonts w:ascii="Arial" w:eastAsia="ＭＳ ゴシック" w:hAnsi="Arial" w:cs="Arial"/>
      <w:sz w:val="24"/>
      <w:szCs w:val="24"/>
    </w:rPr>
  </w:style>
  <w:style w:type="character" w:styleId="a3">
    <w:name w:val="Hyperlink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rPr>
      <w:rFonts w:ascii="Times New Roman" w:hAnsi="Times New Roman" w:cs="Times New Roman"/>
      <w:color w:val="800080"/>
      <w:u w:val="single"/>
    </w:rPr>
  </w:style>
  <w:style w:type="paragraph" w:styleId="a5">
    <w:name w:val="annotation text"/>
    <w:basedOn w:val="a"/>
    <w:link w:val="a6"/>
    <w:pPr>
      <w:jc w:val="left"/>
    </w:pPr>
  </w:style>
  <w:style w:type="character" w:customStyle="1" w:styleId="a6">
    <w:name w:val="コメント文字列 (文字)"/>
    <w:link w:val="a5"/>
    <w:locked/>
    <w:rPr>
      <w:rFonts w:ascii="Century" w:eastAsia="ＭＳ 明朝" w:hAnsi="Century" w:cs="Century"/>
      <w:sz w:val="21"/>
      <w:szCs w:val="21"/>
    </w:rPr>
  </w:style>
  <w:style w:type="paragraph" w:styleId="a7">
    <w:name w:val="Title"/>
    <w:basedOn w:val="a"/>
    <w:link w:val="a8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8">
    <w:name w:val="表題 (文字)"/>
    <w:link w:val="a7"/>
    <w:locked/>
    <w:rPr>
      <w:rFonts w:ascii="Arial" w:eastAsia="ＭＳ ゴシック" w:hAnsi="Arial" w:cs="Arial"/>
      <w:sz w:val="32"/>
      <w:szCs w:val="32"/>
    </w:rPr>
  </w:style>
  <w:style w:type="paragraph" w:customStyle="1" w:styleId="a9">
    <w:name w:val="ラベル"/>
    <w:pPr>
      <w:widowControl w:val="0"/>
      <w:jc w:val="both"/>
    </w:pPr>
    <w:rPr>
      <w:rFonts w:ascii="ＭＳ 明朝" w:cs="ＭＳ 明朝"/>
      <w:kern w:val="2"/>
      <w:sz w:val="21"/>
      <w:szCs w:val="21"/>
    </w:rPr>
  </w:style>
  <w:style w:type="character" w:styleId="aa">
    <w:name w:val="annotation reference"/>
    <w:rPr>
      <w:rFonts w:ascii="Times New Roman" w:hAnsi="Times New Roman" w:cs="Times New Roman"/>
      <w:sz w:val="18"/>
      <w:szCs w:val="18"/>
    </w:rPr>
  </w:style>
  <w:style w:type="paragraph" w:styleId="ab">
    <w:name w:val="annotation subject"/>
    <w:basedOn w:val="a5"/>
    <w:next w:val="a5"/>
    <w:link w:val="ac"/>
    <w:rPr>
      <w:b/>
      <w:bCs/>
    </w:rPr>
  </w:style>
  <w:style w:type="character" w:customStyle="1" w:styleId="ac">
    <w:name w:val="コメント内容 (文字)"/>
    <w:link w:val="ab"/>
    <w:locked/>
    <w:rPr>
      <w:rFonts w:ascii="Century" w:eastAsia="ＭＳ 明朝" w:hAnsi="Century" w:cs="Century"/>
      <w:b/>
      <w:bCs/>
      <w:sz w:val="21"/>
      <w:szCs w:val="21"/>
    </w:rPr>
  </w:style>
  <w:style w:type="paragraph" w:styleId="ad">
    <w:name w:val="Balloon Text"/>
    <w:basedOn w:val="a"/>
    <w:link w:val="a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locked/>
    <w:rPr>
      <w:rFonts w:ascii="Arial" w:eastAsia="ＭＳ ゴシック" w:hAnsi="Arial" w:cs="Arial"/>
      <w:sz w:val="18"/>
      <w:szCs w:val="18"/>
    </w:rPr>
  </w:style>
  <w:style w:type="paragraph" w:styleId="af">
    <w:name w:val="Block Text"/>
    <w:basedOn w:val="a"/>
    <w:pPr>
      <w:ind w:leftChars="200" w:left="667" w:rightChars="200" w:right="438" w:hangingChars="100" w:hanging="229"/>
    </w:pPr>
    <w:rPr>
      <w:rFonts w:ascii="ＭＳ 明朝" w:cs="ＭＳ 明朝"/>
      <w:sz w:val="22"/>
      <w:szCs w:val="22"/>
    </w:rPr>
  </w:style>
  <w:style w:type="paragraph" w:styleId="2">
    <w:name w:val="Body Text 2"/>
    <w:basedOn w:val="a"/>
    <w:link w:val="20"/>
    <w:pPr>
      <w:ind w:left="229" w:hangingChars="100" w:hanging="229"/>
    </w:pPr>
    <w:rPr>
      <w:rFonts w:ascii="ＭＳ 明朝" w:cs="ＭＳ 明朝"/>
      <w:sz w:val="22"/>
      <w:szCs w:val="22"/>
    </w:rPr>
  </w:style>
  <w:style w:type="character" w:customStyle="1" w:styleId="20">
    <w:name w:val="本文 2 (文字)"/>
    <w:link w:val="2"/>
    <w:semiHidden/>
    <w:locked/>
    <w:rPr>
      <w:rFonts w:ascii="Century" w:eastAsia="ＭＳ 明朝" w:hAnsi="Century" w:cs="Century"/>
      <w:sz w:val="21"/>
      <w:szCs w:val="21"/>
    </w:rPr>
  </w:style>
  <w:style w:type="paragraph" w:styleId="af0">
    <w:name w:val="header"/>
    <w:basedOn w:val="a"/>
    <w:link w:val="af1"/>
    <w:rsid w:val="00173E6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173E6A"/>
    <w:rPr>
      <w:rFonts w:cs="Century"/>
      <w:kern w:val="2"/>
      <w:sz w:val="21"/>
      <w:szCs w:val="21"/>
    </w:rPr>
  </w:style>
  <w:style w:type="paragraph" w:styleId="af2">
    <w:name w:val="footer"/>
    <w:basedOn w:val="a"/>
    <w:link w:val="af3"/>
    <w:rsid w:val="00173E6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rsid w:val="00173E6A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 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egmaingx</dc:creator>
  <cp:keywords/>
  <dc:description/>
  <cp:lastModifiedBy>GXD18320</cp:lastModifiedBy>
  <cp:revision>2</cp:revision>
  <cp:lastPrinted>2010-05-13T02:39:00Z</cp:lastPrinted>
  <dcterms:created xsi:type="dcterms:W3CDTF">2025-07-11T07:23:00Z</dcterms:created>
  <dcterms:modified xsi:type="dcterms:W3CDTF">2025-07-11T07:23:00Z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_id">
    <vt:lpwstr>houki</vt:lpwstr>
  </property>
  <property fmtid="{D5CDD505-2E9C-101B-9397-08002B2CF9AE}" pid="3" name="ra_hr_kbn">
    <vt:lpwstr>R</vt:lpwstr>
  </property>
  <property fmtid="{D5CDD505-2E9C-101B-9397-08002B2CF9AE}" pid="4" name="proc_cd">
    <vt:lpwstr>GmRaf05-12</vt:lpwstr>
  </property>
  <property fmtid="{D5CDD505-2E9C-101B-9397-08002B2CF9AE}" pid="5" name="proc_cd_ul">
    <vt:lpwstr>GmRaf05-14</vt:lpwstr>
  </property>
  <property fmtid="{D5CDD505-2E9C-101B-9397-08002B2CF9AE}" pid="6" name="jct_cd">
    <vt:lpwstr>25203A</vt:lpwstr>
  </property>
  <property fmtid="{D5CDD505-2E9C-101B-9397-08002B2CF9AE}" pid="7" name="ritsu_no">
    <vt:lpwstr>R-20091211-002</vt:lpwstr>
  </property>
  <property fmtid="{D5CDD505-2E9C-101B-9397-08002B2CF9AE}" pid="8" name="ritsu_nm">
    <vt:lpwstr>長浜市水道事業所事務分掌規程（上下水道課　橋本）</vt:lpwstr>
  </property>
  <property fmtid="{D5CDD505-2E9C-101B-9397-08002B2CF9AE}" pid="9" name="zt_sko_ymd">
    <vt:lpwstr>平成２２年１月１日</vt:lpwstr>
  </property>
  <property fmtid="{D5CDD505-2E9C-101B-9397-08002B2CF9AE}" pid="10" name="jyoukougou-style">
    <vt:lpwstr>3</vt:lpwstr>
  </property>
  <property fmtid="{D5CDD505-2E9C-101B-9397-08002B2CF9AE}" pid="11" name="ritsumot_sed_no">
    <vt:lpwstr>0</vt:lpwstr>
  </property>
  <property fmtid="{D5CDD505-2E9C-101B-9397-08002B2CF9AE}" pid="12" name="ritsumot_sed_eda">
    <vt:lpwstr>0</vt:lpwstr>
  </property>
  <property fmtid="{D5CDD505-2E9C-101B-9397-08002B2CF9AE}" pid="13" name="kai_hou_cd">
    <vt:lpwstr>R-20091211-002</vt:lpwstr>
  </property>
  <property fmtid="{D5CDD505-2E9C-101B-9397-08002B2CF9AE}" pid="14" name="sv_kbn">
    <vt:lpwstr>0</vt:lpwstr>
  </property>
  <property fmtid="{D5CDD505-2E9C-101B-9397-08002B2CF9AE}" pid="15" name="proc-mode">
    <vt:lpwstr>1</vt:lpwstr>
  </property>
  <property fmtid="{D5CDD505-2E9C-101B-9397-08002B2CF9AE}" pid="16" name="proc-title">
    <vt:lpwstr>新規制定法</vt:lpwstr>
  </property>
  <property fmtid="{D5CDD505-2E9C-101B-9397-08002B2CF9AE}" pid="17" name="bikou-umu">
    <vt:lpwstr>0</vt:lpwstr>
  </property>
  <property fmtid="{D5CDD505-2E9C-101B-9397-08002B2CF9AE}" pid="18" name="ichi-kai-layout">
    <vt:lpwstr>2</vt:lpwstr>
  </property>
  <property fmtid="{D5CDD505-2E9C-101B-9397-08002B2CF9AE}" pid="19" name="edit-paper-style">
    <vt:lpwstr>A4</vt:lpwstr>
  </property>
  <property fmtid="{D5CDD505-2E9C-101B-9397-08002B2CF9AE}" pid="20" name="down-max">
    <vt:lpwstr>700</vt:lpwstr>
  </property>
  <property fmtid="{D5CDD505-2E9C-101B-9397-08002B2CF9AE}" pid="21" name="indent-flg">
    <vt:lpwstr>1</vt:lpwstr>
  </property>
  <property fmtid="{D5CDD505-2E9C-101B-9397-08002B2CF9AE}" pid="22" name="hyou-haba">
    <vt:lpwstr>0</vt:lpwstr>
  </property>
  <property fmtid="{D5CDD505-2E9C-101B-9397-08002B2CF9AE}" pid="23" name="fsk-hyouki">
    <vt:lpwstr>附　則</vt:lpwstr>
  </property>
  <property fmtid="{D5CDD505-2E9C-101B-9397-08002B2CF9AE}" pid="24" name="f-fontsize">
    <vt:lpwstr>12.0</vt:lpwstr>
  </property>
  <property fmtid="{D5CDD505-2E9C-101B-9397-08002B2CF9AE}" pid="25" name="mojisuu">
    <vt:lpwstr>44</vt:lpwstr>
  </property>
  <property fmtid="{D5CDD505-2E9C-101B-9397-08002B2CF9AE}" pid="26" name="gyousuu">
    <vt:lpwstr>41</vt:lpwstr>
  </property>
  <property fmtid="{D5CDD505-2E9C-101B-9397-08002B2CF9AE}" pid="27" name="paper-size">
    <vt:lpwstr>A4</vt:lpwstr>
  </property>
  <property fmtid="{D5CDD505-2E9C-101B-9397-08002B2CF9AE}" pid="28" name="paperorientation">
    <vt:lpwstr>1</vt:lpwstr>
  </property>
  <property fmtid="{D5CDD505-2E9C-101B-9397-08002B2CF9AE}" pid="29" name="margin-top">
    <vt:lpwstr>30</vt:lpwstr>
  </property>
  <property fmtid="{D5CDD505-2E9C-101B-9397-08002B2CF9AE}" pid="30" name="margin-bottom">
    <vt:lpwstr>30</vt:lpwstr>
  </property>
  <property fmtid="{D5CDD505-2E9C-101B-9397-08002B2CF9AE}" pid="31" name="margin-left">
    <vt:lpwstr>20</vt:lpwstr>
  </property>
  <property fmtid="{D5CDD505-2E9C-101B-9397-08002B2CF9AE}" pid="32" name="margin-right">
    <vt:lpwstr>20</vt:lpwstr>
  </property>
  <property fmtid="{D5CDD505-2E9C-101B-9397-08002B2CF9AE}" pid="33" name="page-exist">
    <vt:lpwstr>0</vt:lpwstr>
  </property>
  <property fmtid="{D5CDD505-2E9C-101B-9397-08002B2CF9AE}" pid="34" name="p-fontsize">
    <vt:lpwstr>10.5</vt:lpwstr>
  </property>
  <property fmtid="{D5CDD505-2E9C-101B-9397-08002B2CF9AE}" pid="35" name="h-position">
    <vt:lpwstr>2</vt:lpwstr>
  </property>
  <property fmtid="{D5CDD505-2E9C-101B-9397-08002B2CF9AE}" pid="36" name="zenhan-henkan-kbn">
    <vt:lpwstr>1</vt:lpwstr>
  </property>
  <property fmtid="{D5CDD505-2E9C-101B-9397-08002B2CF9AE}" pid="37" name="AE_version_Word2003">
    <vt:lpwstr>S-2.02.00</vt:lpwstr>
  </property>
  <property fmtid="{D5CDD505-2E9C-101B-9397-08002B2CF9AE}" pid="38" name="AE_version_Word2007">
    <vt:lpwstr>M-2.02.00</vt:lpwstr>
  </property>
  <property fmtid="{D5CDD505-2E9C-101B-9397-08002B2CF9AE}" pid="39" name="setupmode">
    <vt:lpwstr>0</vt:lpwstr>
  </property>
  <property fmtid="{D5CDD505-2E9C-101B-9397-08002B2CF9AE}" pid="40" name="page-style">
    <vt:lpwstr>0</vt:lpwstr>
  </property>
  <property fmtid="{D5CDD505-2E9C-101B-9397-08002B2CF9AE}" pid="41" name="chk-aeversion">
    <vt:lpwstr>S-2.02.01</vt:lpwstr>
  </property>
  <property fmtid="{D5CDD505-2E9C-101B-9397-08002B2CF9AE}" pid="42" name="chk-wordversion">
    <vt:lpwstr>Word2003(11.0.6359)</vt:lpwstr>
  </property>
  <property fmtid="{D5CDD505-2E9C-101B-9397-08002B2CF9AE}" pid="43" name="chk-osversion">
    <vt:lpwstr>Microsoft Windows XP Professional 5.1.2600</vt:lpwstr>
  </property>
</Properties>
</file>